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3F8" w:rsidRDefault="001643F8"/>
    <w:p w:rsidR="001643F8" w:rsidRDefault="001643F8"/>
    <w:p w:rsidR="001643F8" w:rsidRDefault="001643F8"/>
    <w:p w:rsidR="0077068F" w:rsidRPr="00587D17" w:rsidRDefault="001643F8">
      <w:r w:rsidRPr="00587D17">
        <w:t>Dear Student:</w:t>
      </w:r>
    </w:p>
    <w:p w:rsidR="005B2010" w:rsidRPr="00587D17" w:rsidRDefault="001643F8">
      <w:r w:rsidRPr="00587D17">
        <w:t xml:space="preserve">As we are moving closer to the start </w:t>
      </w:r>
      <w:r w:rsidR="007E4C5D">
        <w:t>of Nursing Foundations, I want</w:t>
      </w:r>
      <w:r w:rsidRPr="00587D17">
        <w:t xml:space="preserve"> to send you </w:t>
      </w:r>
      <w:r w:rsidR="00A01D04" w:rsidRPr="00587D17">
        <w:t xml:space="preserve">some information to prepare </w:t>
      </w:r>
      <w:r w:rsidR="007E4C5D">
        <w:t xml:space="preserve">you </w:t>
      </w:r>
      <w:r w:rsidR="00A01D04" w:rsidRPr="00587D17">
        <w:t>for the course.</w:t>
      </w:r>
      <w:r w:rsidRPr="00587D17">
        <w:t xml:space="preserve">  </w:t>
      </w:r>
      <w:r w:rsidR="004C75BE">
        <w:t>There are seven</w:t>
      </w:r>
      <w:r w:rsidR="005B2010" w:rsidRPr="00587D17">
        <w:t xml:space="preserve"> main things I would like you to do to prepare for Nursing Foundations:</w:t>
      </w:r>
    </w:p>
    <w:p w:rsidR="005B2010" w:rsidRPr="00587D17" w:rsidRDefault="005B2010" w:rsidP="005B2010">
      <w:pPr>
        <w:pStyle w:val="ListParagraph"/>
        <w:numPr>
          <w:ilvl w:val="0"/>
          <w:numId w:val="2"/>
        </w:numPr>
      </w:pPr>
      <w:r w:rsidRPr="00587D17">
        <w:t>Study the enclosed abbreviation list</w:t>
      </w:r>
    </w:p>
    <w:p w:rsidR="004C75BE" w:rsidRDefault="004C75BE" w:rsidP="00005FF7">
      <w:pPr>
        <w:pStyle w:val="ListParagraph"/>
        <w:numPr>
          <w:ilvl w:val="0"/>
          <w:numId w:val="2"/>
        </w:numPr>
      </w:pPr>
      <w:r>
        <w:t>View the tutorial for Edvance360</w:t>
      </w:r>
    </w:p>
    <w:p w:rsidR="00A174B8" w:rsidRPr="00587D17" w:rsidRDefault="005B2010" w:rsidP="00005FF7">
      <w:pPr>
        <w:pStyle w:val="ListParagraph"/>
        <w:numPr>
          <w:ilvl w:val="0"/>
          <w:numId w:val="2"/>
        </w:numPr>
      </w:pPr>
      <w:r w:rsidRPr="00587D17">
        <w:t>Access and navigate Edvance360</w:t>
      </w:r>
      <w:r w:rsidR="00A174B8">
        <w:t xml:space="preserve"> </w:t>
      </w:r>
      <w:r w:rsidR="004C75BE">
        <w:t>when you get the “no reply” email with your user name</w:t>
      </w:r>
    </w:p>
    <w:p w:rsidR="00251462" w:rsidRDefault="00005FF7" w:rsidP="005B2010">
      <w:pPr>
        <w:pStyle w:val="ListParagraph"/>
        <w:numPr>
          <w:ilvl w:val="0"/>
          <w:numId w:val="2"/>
        </w:numPr>
      </w:pPr>
      <w:r>
        <w:t>View the tutorial for Skyscape</w:t>
      </w:r>
    </w:p>
    <w:p w:rsidR="004C75BE" w:rsidRDefault="004C75BE" w:rsidP="005B2010">
      <w:pPr>
        <w:pStyle w:val="ListParagraph"/>
        <w:numPr>
          <w:ilvl w:val="0"/>
          <w:numId w:val="2"/>
        </w:numPr>
      </w:pPr>
      <w:r>
        <w:t>View the tutorial for ATI</w:t>
      </w:r>
    </w:p>
    <w:p w:rsidR="004C75BE" w:rsidRDefault="004C75BE" w:rsidP="005B2010">
      <w:pPr>
        <w:pStyle w:val="ListParagraph"/>
        <w:numPr>
          <w:ilvl w:val="0"/>
          <w:numId w:val="2"/>
        </w:numPr>
      </w:pPr>
      <w:r>
        <w:t xml:space="preserve">View the tutorial for </w:t>
      </w:r>
      <w:proofErr w:type="spellStart"/>
      <w:r>
        <w:t>vSim</w:t>
      </w:r>
      <w:proofErr w:type="spellEnd"/>
    </w:p>
    <w:p w:rsidR="00005FF7" w:rsidRPr="00587D17" w:rsidRDefault="00005FF7" w:rsidP="005B2010">
      <w:pPr>
        <w:pStyle w:val="ListParagraph"/>
        <w:numPr>
          <w:ilvl w:val="0"/>
          <w:numId w:val="2"/>
        </w:numPr>
      </w:pPr>
      <w:r>
        <w:t>View the study tips tutorial</w:t>
      </w:r>
    </w:p>
    <w:p w:rsidR="00504F19" w:rsidRPr="00587D17" w:rsidRDefault="00504F19" w:rsidP="005B2010">
      <w:pPr>
        <w:rPr>
          <w:b/>
        </w:rPr>
      </w:pPr>
      <w:r w:rsidRPr="00587D17">
        <w:rPr>
          <w:b/>
        </w:rPr>
        <w:t>Abbreviation:</w:t>
      </w:r>
    </w:p>
    <w:p w:rsidR="005B2010" w:rsidRPr="00587D17" w:rsidRDefault="005B2010" w:rsidP="00504F19">
      <w:pPr>
        <w:pStyle w:val="ListParagraph"/>
        <w:numPr>
          <w:ilvl w:val="0"/>
          <w:numId w:val="3"/>
        </w:numPr>
      </w:pPr>
      <w:r w:rsidRPr="00587D17">
        <w:t>There will be an abbreviatio</w:t>
      </w:r>
      <w:r w:rsidR="00005FF7">
        <w:t>n quiz on August 23</w:t>
      </w:r>
      <w:r w:rsidRPr="00587D17">
        <w:t>.  I am including the list of abbreviations so you can study this summer.</w:t>
      </w:r>
      <w:r w:rsidR="004C75BE">
        <w:t xml:space="preserve">  See attachment. For this quiz, correct spelling is required for a correct answer.</w:t>
      </w:r>
    </w:p>
    <w:p w:rsidR="00504F19" w:rsidRPr="00587D17" w:rsidRDefault="00504F19" w:rsidP="005B2010">
      <w:pPr>
        <w:rPr>
          <w:b/>
        </w:rPr>
      </w:pPr>
      <w:r w:rsidRPr="00587D17">
        <w:rPr>
          <w:b/>
        </w:rPr>
        <w:t>Edvance360:</w:t>
      </w:r>
    </w:p>
    <w:p w:rsidR="001643F8" w:rsidRPr="00587D17" w:rsidRDefault="00E53C25" w:rsidP="004C75BE">
      <w:pPr>
        <w:pStyle w:val="ListParagraph"/>
        <w:numPr>
          <w:ilvl w:val="0"/>
          <w:numId w:val="3"/>
        </w:numPr>
      </w:pPr>
      <w:r>
        <w:t xml:space="preserve">The </w:t>
      </w:r>
      <w:r w:rsidR="00A01D04" w:rsidRPr="00587D17">
        <w:t>online learning management system</w:t>
      </w:r>
      <w:r w:rsidR="005B2010" w:rsidRPr="00587D17">
        <w:t xml:space="preserve"> </w:t>
      </w:r>
      <w:r>
        <w:t>we use at FRMCSN is Edvance360</w:t>
      </w:r>
      <w:r w:rsidR="00A01D04" w:rsidRPr="00587D17">
        <w:t>.  Enclosed</w:t>
      </w:r>
      <w:r w:rsidR="00DB0F0A" w:rsidRPr="00587D17">
        <w:t>,</w:t>
      </w:r>
      <w:r w:rsidR="00A01D04" w:rsidRPr="00587D17">
        <w:t xml:space="preserve"> I am sending you directions for navigating the system</w:t>
      </w:r>
      <w:r w:rsidR="00F453B9">
        <w:t xml:space="preserve"> along with the following URL:</w:t>
      </w:r>
      <w:r w:rsidR="005B2010" w:rsidRPr="00587D17">
        <w:t xml:space="preserve"> </w:t>
      </w:r>
      <w:hyperlink r:id="rId6" w:history="1">
        <w:r w:rsidR="004C75BE" w:rsidRPr="00D007CA">
          <w:rPr>
            <w:rStyle w:val="Hyperlink"/>
          </w:rPr>
          <w:t>https://www.screenca</w:t>
        </w:r>
        <w:r w:rsidR="004C75BE" w:rsidRPr="00D007CA">
          <w:rPr>
            <w:rStyle w:val="Hyperlink"/>
          </w:rPr>
          <w:t>s</w:t>
        </w:r>
        <w:r w:rsidR="004C75BE" w:rsidRPr="00D007CA">
          <w:rPr>
            <w:rStyle w:val="Hyperlink"/>
          </w:rPr>
          <w:t>t.com/t/38kX9PFNl</w:t>
        </w:r>
      </w:hyperlink>
      <w:r w:rsidR="004C75BE">
        <w:t xml:space="preserve"> </w:t>
      </w:r>
      <w:r w:rsidR="00F453B9">
        <w:rPr>
          <w:color w:val="FF0000"/>
        </w:rPr>
        <w:t xml:space="preserve"> </w:t>
      </w:r>
      <w:r w:rsidR="005B2010" w:rsidRPr="00587D17">
        <w:t>that will give you access to a video presentation of the system</w:t>
      </w:r>
      <w:r w:rsidR="00A01D04" w:rsidRPr="00587D17">
        <w:t>.  Please take time to navigate the system</w:t>
      </w:r>
      <w:r w:rsidR="00005FF7">
        <w:t>.</w:t>
      </w:r>
      <w:r w:rsidR="00F453B9">
        <w:t xml:space="preserve">  This will be your only orientation to the Edvance360 system so please review this system before the start of the course.</w:t>
      </w:r>
    </w:p>
    <w:p w:rsidR="00372AF5" w:rsidRDefault="001643F8" w:rsidP="00504F19">
      <w:pPr>
        <w:pStyle w:val="ListParagraph"/>
        <w:numPr>
          <w:ilvl w:val="0"/>
          <w:numId w:val="3"/>
        </w:numPr>
      </w:pPr>
      <w:r w:rsidRPr="00587D17">
        <w:t>I will begin registering you into the Edvance360 Online Learning Management s</w:t>
      </w:r>
      <w:r w:rsidR="00005FF7">
        <w:t>ystem in July or August.</w:t>
      </w:r>
      <w:r w:rsidRPr="00587D17">
        <w:t xml:space="preserve"> Please be on the lookout for a “welcome” email that will come to your BGSU email or to your personal email address (which ever we have on file).  The email will come addressed as a “</w:t>
      </w:r>
      <w:r w:rsidRPr="00587D17">
        <w:rPr>
          <w:b/>
        </w:rPr>
        <w:t>no reply</w:t>
      </w:r>
      <w:r w:rsidRPr="00587D17">
        <w:t>” address.  PLEASE do not delete this email, for it will have your login information.  Please check all emails as wel</w:t>
      </w:r>
      <w:r w:rsidR="004C75BE">
        <w:t>l as SPAM folder around July 20th</w:t>
      </w:r>
      <w:r w:rsidRPr="00587D17">
        <w:t xml:space="preserve">.  </w:t>
      </w:r>
    </w:p>
    <w:p w:rsidR="004C75BE" w:rsidRDefault="004C75BE" w:rsidP="004C75BE"/>
    <w:p w:rsidR="004C75BE" w:rsidRDefault="004C75BE" w:rsidP="004C75BE"/>
    <w:p w:rsidR="00005FF7" w:rsidRPr="008D05CF" w:rsidRDefault="00005FF7" w:rsidP="00005FF7">
      <w:pPr>
        <w:rPr>
          <w:rFonts w:ascii="Times New Roman" w:hAnsi="Times New Roman" w:cs="Times New Roman"/>
          <w:b/>
        </w:rPr>
      </w:pPr>
      <w:r>
        <w:rPr>
          <w:rFonts w:ascii="Times New Roman" w:hAnsi="Times New Roman" w:cs="Times New Roman"/>
          <w:b/>
        </w:rPr>
        <w:lastRenderedPageBreak/>
        <w:t>Skyscape</w:t>
      </w:r>
      <w:r w:rsidRPr="008D05CF">
        <w:rPr>
          <w:rFonts w:ascii="Times New Roman" w:hAnsi="Times New Roman" w:cs="Times New Roman"/>
          <w:b/>
        </w:rPr>
        <w:t>:</w:t>
      </w:r>
    </w:p>
    <w:p w:rsidR="00005FF7" w:rsidRPr="00A52464" w:rsidRDefault="00005FF7" w:rsidP="00005FF7">
      <w:pPr>
        <w:pStyle w:val="ListParagraph"/>
        <w:numPr>
          <w:ilvl w:val="0"/>
          <w:numId w:val="4"/>
        </w:numPr>
        <w:shd w:val="clear" w:color="auto" w:fill="FFFEFE"/>
        <w:jc w:val="both"/>
        <w:outlineLvl w:val="3"/>
        <w:rPr>
          <w:rFonts w:ascii="Times New Roman" w:hAnsi="Times New Roman" w:cs="Times New Roman"/>
        </w:rPr>
      </w:pPr>
      <w:r>
        <w:rPr>
          <w:rFonts w:ascii="Times New Roman" w:hAnsi="Times New Roman" w:cs="Times New Roman"/>
        </w:rPr>
        <w:t>Skyscape provides resources for nurses</w:t>
      </w:r>
      <w:r w:rsidRPr="00A52464">
        <w:rPr>
          <w:rFonts w:ascii="Times New Roman" w:hAnsi="Times New Roman" w:cs="Times New Roman"/>
        </w:rPr>
        <w:t xml:space="preserve"> (and students) to search various patient care related topics on the web or a mobile device.  Resources include:  Davis’s Drug Guide, Taber’s Medical Dictionary, Diseases and Disorders, Davis’s Laboratory and Diagnostic Tests, and Nurse’s Pocket Guide</w:t>
      </w:r>
      <w:r>
        <w:rPr>
          <w:rFonts w:ascii="Times New Roman" w:hAnsi="Times New Roman" w:cs="Times New Roman"/>
        </w:rPr>
        <w:t>, and many more</w:t>
      </w:r>
      <w:r w:rsidRPr="00A52464">
        <w:rPr>
          <w:rFonts w:ascii="Times New Roman" w:hAnsi="Times New Roman" w:cs="Times New Roman"/>
        </w:rPr>
        <w:t xml:space="preserve">.  This software may be utilized in the classroom, while studying, and during clinical.  Optional resources are available for purchase as an individual preference.  Please have these resources purchased by the start of the semester. </w:t>
      </w:r>
    </w:p>
    <w:p w:rsidR="00005FF7" w:rsidRDefault="00005FF7" w:rsidP="00005FF7">
      <w:pPr>
        <w:pStyle w:val="ListParagraph"/>
        <w:numPr>
          <w:ilvl w:val="0"/>
          <w:numId w:val="4"/>
        </w:numPr>
      </w:pPr>
      <w:r w:rsidRPr="00005FF7">
        <w:rPr>
          <w:rFonts w:ascii="Times New Roman" w:hAnsi="Times New Roman" w:cs="Times New Roman"/>
        </w:rPr>
        <w:t xml:space="preserve">Use the following URL link for a tutorial for using Skyscape:  </w:t>
      </w:r>
      <w:hyperlink r:id="rId7" w:history="1">
        <w:r w:rsidRPr="00A22DC5">
          <w:rPr>
            <w:rStyle w:val="Hyperlink"/>
          </w:rPr>
          <w:t>https://www.dropbox.com/s/yvwbj41s4eimg4b/SKYSCAPE-FIRELANDS-18.mp4?dl=0</w:t>
        </w:r>
      </w:hyperlink>
    </w:p>
    <w:p w:rsidR="004C75BE" w:rsidRPr="00A52464" w:rsidRDefault="004C75BE" w:rsidP="004C75BE">
      <w:pPr>
        <w:rPr>
          <w:rFonts w:ascii="Times New Roman" w:hAnsi="Times New Roman" w:cs="Times New Roman"/>
          <w:b/>
        </w:rPr>
      </w:pPr>
      <w:r w:rsidRPr="00A52464">
        <w:rPr>
          <w:rFonts w:ascii="Times New Roman" w:hAnsi="Times New Roman" w:cs="Times New Roman"/>
          <w:b/>
        </w:rPr>
        <w:t>ATI:</w:t>
      </w:r>
    </w:p>
    <w:p w:rsidR="004C75BE" w:rsidRPr="008D05CF" w:rsidRDefault="004C75BE" w:rsidP="004C75BE">
      <w:pPr>
        <w:pStyle w:val="ListParagraph"/>
        <w:numPr>
          <w:ilvl w:val="0"/>
          <w:numId w:val="4"/>
        </w:numPr>
        <w:rPr>
          <w:rFonts w:ascii="Times New Roman" w:hAnsi="Times New Roman" w:cs="Times New Roman"/>
        </w:rPr>
      </w:pPr>
      <w:r w:rsidRPr="00A52464">
        <w:rPr>
          <w:rFonts w:ascii="Times New Roman" w:hAnsi="Times New Roman" w:cs="Times New Roman"/>
        </w:rPr>
        <w:t>ATI is an online system that we will use throughout your education at FRMCSN.  ATI gives us many skills modules as well as various practice test questions.  I would like you to review the tutorial I am se</w:t>
      </w:r>
      <w:r>
        <w:rPr>
          <w:rFonts w:ascii="Times New Roman" w:hAnsi="Times New Roman" w:cs="Times New Roman"/>
        </w:rPr>
        <w:t xml:space="preserve">nding you in the following link.  </w:t>
      </w:r>
    </w:p>
    <w:p w:rsidR="004C75BE" w:rsidRDefault="004C75BE" w:rsidP="004C75BE">
      <w:pPr>
        <w:pStyle w:val="ListParagraph"/>
        <w:numPr>
          <w:ilvl w:val="0"/>
          <w:numId w:val="4"/>
        </w:numPr>
        <w:rPr>
          <w:rFonts w:ascii="Times New Roman" w:hAnsi="Times New Roman" w:cs="Times New Roman"/>
        </w:rPr>
      </w:pPr>
      <w:r w:rsidRPr="008D05CF">
        <w:rPr>
          <w:rFonts w:ascii="Times New Roman" w:hAnsi="Times New Roman" w:cs="Times New Roman"/>
        </w:rPr>
        <w:t>Here is a URL</w:t>
      </w:r>
      <w:r>
        <w:rPr>
          <w:rFonts w:ascii="Times New Roman" w:hAnsi="Times New Roman" w:cs="Times New Roman"/>
        </w:rPr>
        <w:t>:</w:t>
      </w:r>
      <w:r w:rsidRPr="008D05CF">
        <w:rPr>
          <w:rFonts w:ascii="Times New Roman" w:hAnsi="Times New Roman" w:cs="Times New Roman"/>
        </w:rPr>
        <w:t xml:space="preserve">  </w:t>
      </w:r>
      <w:hyperlink r:id="rId8" w:history="1">
        <w:r w:rsidRPr="008D05CF">
          <w:rPr>
            <w:rStyle w:val="Hyperlink"/>
            <w:rFonts w:ascii="Times New Roman" w:hAnsi="Times New Roman" w:cs="Times New Roman"/>
          </w:rPr>
          <w:t>http://screencast.com/t/3Uw07RbAl</w:t>
        </w:r>
      </w:hyperlink>
      <w:r w:rsidRPr="008D05CF">
        <w:rPr>
          <w:rFonts w:ascii="Times New Roman" w:hAnsi="Times New Roman" w:cs="Times New Roman"/>
        </w:rPr>
        <w:t xml:space="preserve">  that will help you navigate the ATI system. This tutorial is your orientation to the ATI system, which we will begin using extensively throughout the semester.  So please review the video prior to the start of the course. </w:t>
      </w:r>
    </w:p>
    <w:p w:rsidR="004C75BE" w:rsidRDefault="004C75BE" w:rsidP="004C75BE">
      <w:pPr>
        <w:pStyle w:val="ListParagraph"/>
        <w:numPr>
          <w:ilvl w:val="0"/>
          <w:numId w:val="4"/>
        </w:numPr>
        <w:rPr>
          <w:rFonts w:ascii="Times New Roman" w:hAnsi="Times New Roman" w:cs="Times New Roman"/>
        </w:rPr>
      </w:pPr>
      <w:r>
        <w:rPr>
          <w:rFonts w:ascii="Times New Roman" w:hAnsi="Times New Roman" w:cs="Times New Roman"/>
        </w:rPr>
        <w:t>After the registrar (Amy) gets all student names to ATI, we will have a CDN number.  Once I get that CDN number you will be able to register for the products.  This may not be until the start of the semester.  If I get it earlier I will send you an email through Edvance360.</w:t>
      </w:r>
    </w:p>
    <w:p w:rsidR="004C75BE" w:rsidRPr="004C75BE" w:rsidRDefault="004C75BE" w:rsidP="004C75BE">
      <w:pPr>
        <w:pStyle w:val="ListParagraph"/>
        <w:numPr>
          <w:ilvl w:val="0"/>
          <w:numId w:val="4"/>
        </w:numPr>
        <w:rPr>
          <w:rFonts w:ascii="Times New Roman" w:hAnsi="Times New Roman" w:cs="Times New Roman"/>
        </w:rPr>
      </w:pPr>
      <w:r>
        <w:rPr>
          <w:rFonts w:ascii="Times New Roman" w:hAnsi="Times New Roman" w:cs="Times New Roman"/>
        </w:rPr>
        <w:t xml:space="preserve">In the mean time you can set up an account.  When you set up the account it will ask you what school you are at.  Be sure you put Firelands Regional Medical Center School of Nursing and </w:t>
      </w:r>
      <w:r>
        <w:rPr>
          <w:rFonts w:ascii="Times New Roman" w:hAnsi="Times New Roman" w:cs="Times New Roman"/>
          <w:b/>
        </w:rPr>
        <w:t>NOT</w:t>
      </w:r>
      <w:r>
        <w:rPr>
          <w:rFonts w:ascii="Times New Roman" w:hAnsi="Times New Roman" w:cs="Times New Roman"/>
        </w:rPr>
        <w:t xml:space="preserve"> Firelands BGSU.</w:t>
      </w:r>
      <w:r w:rsidRPr="008D05CF">
        <w:rPr>
          <w:rFonts w:ascii="Times New Roman" w:hAnsi="Times New Roman" w:cs="Times New Roman"/>
        </w:rPr>
        <w:t xml:space="preserve">   </w:t>
      </w:r>
    </w:p>
    <w:p w:rsidR="004C75BE" w:rsidRPr="00E05A3C" w:rsidRDefault="004C75BE" w:rsidP="004C75BE">
      <w:pPr>
        <w:tabs>
          <w:tab w:val="left" w:pos="2921"/>
        </w:tabs>
        <w:rPr>
          <w:rFonts w:ascii="Times New Roman" w:hAnsi="Times New Roman" w:cs="Times New Roman"/>
          <w:b/>
        </w:rPr>
      </w:pPr>
      <w:proofErr w:type="spellStart"/>
      <w:proofErr w:type="gramStart"/>
      <w:r w:rsidRPr="00E05A3C">
        <w:rPr>
          <w:rFonts w:ascii="Times New Roman" w:hAnsi="Times New Roman" w:cs="Times New Roman"/>
          <w:b/>
        </w:rPr>
        <w:t>vSim</w:t>
      </w:r>
      <w:proofErr w:type="spellEnd"/>
      <w:proofErr w:type="gramEnd"/>
      <w:r w:rsidRPr="00E05A3C">
        <w:rPr>
          <w:rFonts w:ascii="Times New Roman" w:hAnsi="Times New Roman" w:cs="Times New Roman"/>
          <w:b/>
        </w:rPr>
        <w:t>®:</w:t>
      </w:r>
      <w:r>
        <w:rPr>
          <w:rFonts w:ascii="Times New Roman" w:hAnsi="Times New Roman" w:cs="Times New Roman"/>
          <w:b/>
        </w:rPr>
        <w:tab/>
      </w:r>
    </w:p>
    <w:p w:rsidR="004C75BE" w:rsidRDefault="004C75BE" w:rsidP="004C75BE">
      <w:pPr>
        <w:pStyle w:val="ListParagraph"/>
        <w:numPr>
          <w:ilvl w:val="0"/>
          <w:numId w:val="4"/>
        </w:numPr>
        <w:rPr>
          <w:rFonts w:ascii="Times New Roman" w:hAnsi="Times New Roman" w:cs="Times New Roman"/>
        </w:rPr>
      </w:pPr>
      <w:proofErr w:type="spellStart"/>
      <w:proofErr w:type="gramStart"/>
      <w:r w:rsidRPr="00E05A3C">
        <w:rPr>
          <w:rFonts w:ascii="Times New Roman" w:hAnsi="Times New Roman" w:cs="Times New Roman"/>
        </w:rPr>
        <w:t>vSim</w:t>
      </w:r>
      <w:proofErr w:type="spellEnd"/>
      <w:proofErr w:type="gramEnd"/>
      <w:r w:rsidRPr="00E05A3C">
        <w:rPr>
          <w:rFonts w:ascii="Times New Roman" w:hAnsi="Times New Roman" w:cs="Times New Roman"/>
        </w:rPr>
        <w:t>® is designed to simulate real nursing scenarios in which students interact with patients in a safe, realistic online environment.  Adaptive, interactive virtual simulations with integrated curriculum resources and personalized feedback provide a full simulation learning experience for every student to promote confidence and competence in patient-centered care.</w:t>
      </w:r>
    </w:p>
    <w:p w:rsidR="004C75BE" w:rsidRPr="00E05A3C" w:rsidRDefault="004C75BE" w:rsidP="004C75BE">
      <w:pPr>
        <w:pStyle w:val="ListParagraph"/>
        <w:numPr>
          <w:ilvl w:val="0"/>
          <w:numId w:val="4"/>
        </w:numPr>
        <w:rPr>
          <w:rFonts w:ascii="Times New Roman" w:hAnsi="Times New Roman" w:cs="Times New Roman"/>
        </w:rPr>
      </w:pPr>
      <w:r>
        <w:rPr>
          <w:rFonts w:ascii="Times New Roman" w:hAnsi="Times New Roman" w:cs="Times New Roman"/>
        </w:rPr>
        <w:t xml:space="preserve">I will give you the access code for </w:t>
      </w:r>
      <w:proofErr w:type="spellStart"/>
      <w:r>
        <w:rPr>
          <w:rFonts w:ascii="Times New Roman" w:hAnsi="Times New Roman" w:cs="Times New Roman"/>
        </w:rPr>
        <w:t>vSim</w:t>
      </w:r>
      <w:proofErr w:type="spellEnd"/>
      <w:r>
        <w:rPr>
          <w:rFonts w:ascii="Times New Roman" w:hAnsi="Times New Roman" w:cs="Times New Roman"/>
        </w:rPr>
        <w:t xml:space="preserve"> at the beginning of the semester.  But for now, please watch the tutorial. </w:t>
      </w:r>
      <w:r w:rsidRPr="00E05A3C">
        <w:rPr>
          <w:rFonts w:ascii="Times New Roman" w:hAnsi="Times New Roman" w:cs="Times New Roman"/>
        </w:rPr>
        <w:t xml:space="preserve">  </w:t>
      </w:r>
    </w:p>
    <w:p w:rsidR="004C75BE" w:rsidRPr="004C75BE" w:rsidRDefault="004C75BE" w:rsidP="004C75BE">
      <w:pPr>
        <w:pStyle w:val="ListParagraph"/>
        <w:numPr>
          <w:ilvl w:val="0"/>
          <w:numId w:val="4"/>
        </w:numPr>
        <w:rPr>
          <w:rStyle w:val="Hyperlink"/>
          <w:rFonts w:ascii="Times New Roman" w:hAnsi="Times New Roman" w:cs="Times New Roman"/>
          <w:color w:val="auto"/>
          <w:u w:val="none"/>
        </w:rPr>
      </w:pPr>
      <w:r>
        <w:rPr>
          <w:rFonts w:ascii="Times New Roman" w:hAnsi="Times New Roman" w:cs="Times New Roman"/>
        </w:rPr>
        <w:t xml:space="preserve">View the tutorial at: </w:t>
      </w:r>
      <w:hyperlink r:id="rId9" w:history="1">
        <w:r w:rsidRPr="00E05A3C">
          <w:rPr>
            <w:rStyle w:val="Hyperlink"/>
            <w:rFonts w:ascii="Times New Roman" w:hAnsi="Times New Roman" w:cs="Times New Roman"/>
          </w:rPr>
          <w:t>https://www.screencast.com/t/Ri8UzLZutg</w:t>
        </w:r>
      </w:hyperlink>
    </w:p>
    <w:p w:rsidR="004C75BE" w:rsidRDefault="004C75BE" w:rsidP="004C75BE">
      <w:pPr>
        <w:rPr>
          <w:rFonts w:ascii="Times New Roman" w:hAnsi="Times New Roman" w:cs="Times New Roman"/>
        </w:rPr>
      </w:pPr>
    </w:p>
    <w:p w:rsidR="004C75BE" w:rsidRPr="004C75BE" w:rsidRDefault="004C75BE" w:rsidP="004C75BE">
      <w:pPr>
        <w:rPr>
          <w:rFonts w:ascii="Times New Roman" w:hAnsi="Times New Roman" w:cs="Times New Roman"/>
        </w:rPr>
      </w:pPr>
    </w:p>
    <w:p w:rsidR="00005FF7" w:rsidRPr="004C75BE" w:rsidRDefault="004C75BE">
      <w:pPr>
        <w:rPr>
          <w:b/>
        </w:rPr>
      </w:pPr>
      <w:r>
        <w:rPr>
          <w:b/>
        </w:rPr>
        <w:lastRenderedPageBreak/>
        <w:t>Study Tips:</w:t>
      </w:r>
    </w:p>
    <w:p w:rsidR="00BC1A2B" w:rsidRDefault="00005FF7">
      <w:r>
        <w:t>I</w:t>
      </w:r>
      <w:r w:rsidR="00BC1A2B">
        <w:t xml:space="preserve"> would like to be sure that you understand the time involvement of nursing school.  You will be at the school at least 4 days a week.  Some of the days may be from 7am to 4pm.  While other days may be 8am-12pm.  The days will vary based off of class, lab, and clinical times.  Please be aware that clinical starts at 7am and you are expected to arrive on time.  I want to be sure to give you this notice in case you have babysitting issues to work out.  Please also be prepared to study 2-4 </w:t>
      </w:r>
      <w:r w:rsidR="004C75BE">
        <w:t xml:space="preserve">hours </w:t>
      </w:r>
      <w:r w:rsidR="00BC1A2B">
        <w:t>PER hour that you are in the classroom.  For instance, if you are in class from 8-12 on Monday, be prepared to study that content for at least 8 hours.  In addition to class you will have preparation and study for lab as well as clinical.  Most students find that it is difficult to work more then 8-12 hours per week.  It is my hope that you are able to cut your work hours to the minimum while in nursing school and therefore are able to give your full attention to your studies.</w:t>
      </w:r>
    </w:p>
    <w:p w:rsidR="00005FF7" w:rsidRDefault="00005FF7" w:rsidP="00005FF7">
      <w:r>
        <w:rPr>
          <w:rFonts w:ascii="Times New Roman" w:hAnsi="Times New Roman" w:cs="Times New Roman"/>
        </w:rPr>
        <w:t xml:space="preserve">Lastly, I created a study tips tutorial for you.  Please take time to review this tutorial.  My hope is that you will review this material, reflect on your own study skills and implement some of these strategies.  </w:t>
      </w:r>
      <w:hyperlink r:id="rId10" w:history="1">
        <w:r w:rsidRPr="00793365">
          <w:rPr>
            <w:rStyle w:val="Hyperlink"/>
          </w:rPr>
          <w:t>https://www.screencast.com/t/pd2LdNhS</w:t>
        </w:r>
      </w:hyperlink>
    </w:p>
    <w:p w:rsidR="001643F8" w:rsidRPr="00587D17" w:rsidRDefault="00005FF7">
      <w:r>
        <w:t xml:space="preserve">I hope you </w:t>
      </w:r>
      <w:r w:rsidR="001643F8" w:rsidRPr="00587D17">
        <w:t>have a great rest of your summer and I look</w:t>
      </w:r>
      <w:r w:rsidR="004C75BE">
        <w:t xml:space="preserve"> forward to seeing you August 20</w:t>
      </w:r>
      <w:r w:rsidR="004C75BE" w:rsidRPr="004C75BE">
        <w:rPr>
          <w:vertAlign w:val="superscript"/>
        </w:rPr>
        <w:t>th</w:t>
      </w:r>
      <w:r w:rsidR="004C75BE">
        <w:t xml:space="preserve"> at 9:30 am in classroom A.</w:t>
      </w:r>
      <w:bookmarkStart w:id="0" w:name="_GoBack"/>
      <w:bookmarkEnd w:id="0"/>
    </w:p>
    <w:p w:rsidR="001643F8" w:rsidRPr="00587D17" w:rsidRDefault="001643F8">
      <w:r w:rsidRPr="00587D17">
        <w:t>Sincerely</w:t>
      </w:r>
      <w:r w:rsidR="00DB0F0A" w:rsidRPr="00587D17">
        <w:t>,</w:t>
      </w:r>
    </w:p>
    <w:p w:rsidR="001643F8" w:rsidRPr="00005FF7" w:rsidRDefault="00005FF7">
      <w:pPr>
        <w:rPr>
          <w:rFonts w:ascii="Segoe Script" w:hAnsi="Segoe Script"/>
        </w:rPr>
      </w:pPr>
      <w:r>
        <w:rPr>
          <w:rFonts w:ascii="Segoe Script" w:hAnsi="Segoe Script"/>
        </w:rPr>
        <w:t>Dr. Bussard</w:t>
      </w:r>
    </w:p>
    <w:p w:rsidR="001643F8" w:rsidRPr="00587D17" w:rsidRDefault="00A01D04" w:rsidP="001643F8">
      <w:pPr>
        <w:spacing w:after="0" w:line="240" w:lineRule="auto"/>
      </w:pPr>
      <w:r w:rsidRPr="00587D17">
        <w:t xml:space="preserve">Dr. </w:t>
      </w:r>
      <w:r w:rsidR="001643F8" w:rsidRPr="00587D17">
        <w:t>Bussard</w:t>
      </w:r>
    </w:p>
    <w:p w:rsidR="001643F8" w:rsidRDefault="004C75BE" w:rsidP="004C75BE">
      <w:pPr>
        <w:spacing w:after="0" w:line="240" w:lineRule="auto"/>
      </w:pPr>
      <w:hyperlink r:id="rId11" w:history="1">
        <w:r w:rsidRPr="00D007CA">
          <w:rPr>
            <w:rStyle w:val="Hyperlink"/>
          </w:rPr>
          <w:t>bussarm@firelands.com</w:t>
        </w:r>
      </w:hyperlink>
    </w:p>
    <w:sectPr w:rsidR="001643F8" w:rsidSect="00770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Script">
    <w:panose1 w:val="020B0504020000000003"/>
    <w:charset w:val="00"/>
    <w:family w:val="script"/>
    <w:pitch w:val="variable"/>
    <w:sig w:usb0="0000028F"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B5887"/>
    <w:multiLevelType w:val="hybridMultilevel"/>
    <w:tmpl w:val="FD2AF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725905"/>
    <w:multiLevelType w:val="hybridMultilevel"/>
    <w:tmpl w:val="8104E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FC466A"/>
    <w:multiLevelType w:val="hybridMultilevel"/>
    <w:tmpl w:val="08E0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38151E"/>
    <w:multiLevelType w:val="hybridMultilevel"/>
    <w:tmpl w:val="5CBE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DQxMTA2MzUwMbM0NTRQ0lEKTi0uzszPAykwqgUA4TOJjiwAAAA="/>
  </w:docVars>
  <w:rsids>
    <w:rsidRoot w:val="001643F8"/>
    <w:rsid w:val="00005FF7"/>
    <w:rsid w:val="00034209"/>
    <w:rsid w:val="001643F8"/>
    <w:rsid w:val="001B5837"/>
    <w:rsid w:val="00250E56"/>
    <w:rsid w:val="00251462"/>
    <w:rsid w:val="00284FEF"/>
    <w:rsid w:val="00304473"/>
    <w:rsid w:val="00372AF5"/>
    <w:rsid w:val="00484AA9"/>
    <w:rsid w:val="004C75BE"/>
    <w:rsid w:val="00504F19"/>
    <w:rsid w:val="00510E95"/>
    <w:rsid w:val="00587D17"/>
    <w:rsid w:val="005B2010"/>
    <w:rsid w:val="005D01BD"/>
    <w:rsid w:val="00733353"/>
    <w:rsid w:val="0077068F"/>
    <w:rsid w:val="00770722"/>
    <w:rsid w:val="00795289"/>
    <w:rsid w:val="007E4C5D"/>
    <w:rsid w:val="00843647"/>
    <w:rsid w:val="009040BD"/>
    <w:rsid w:val="00A01D04"/>
    <w:rsid w:val="00A1632E"/>
    <w:rsid w:val="00A174B8"/>
    <w:rsid w:val="00BC1A2B"/>
    <w:rsid w:val="00D7501C"/>
    <w:rsid w:val="00DB0F0A"/>
    <w:rsid w:val="00E53C25"/>
    <w:rsid w:val="00E8098B"/>
    <w:rsid w:val="00F45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6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4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3F8"/>
    <w:rPr>
      <w:rFonts w:ascii="Tahoma" w:hAnsi="Tahoma" w:cs="Tahoma"/>
      <w:sz w:val="16"/>
      <w:szCs w:val="16"/>
    </w:rPr>
  </w:style>
  <w:style w:type="paragraph" w:styleId="ListParagraph">
    <w:name w:val="List Paragraph"/>
    <w:basedOn w:val="Normal"/>
    <w:uiPriority w:val="34"/>
    <w:qFormat/>
    <w:rsid w:val="005B2010"/>
    <w:pPr>
      <w:ind w:left="720"/>
      <w:contextualSpacing/>
    </w:pPr>
  </w:style>
  <w:style w:type="character" w:styleId="Hyperlink">
    <w:name w:val="Hyperlink"/>
    <w:basedOn w:val="DefaultParagraphFont"/>
    <w:uiPriority w:val="99"/>
    <w:unhideWhenUsed/>
    <w:rsid w:val="00A1632E"/>
    <w:rPr>
      <w:color w:val="0000FF" w:themeColor="hyperlink"/>
      <w:u w:val="single"/>
    </w:rPr>
  </w:style>
  <w:style w:type="character" w:styleId="FollowedHyperlink">
    <w:name w:val="FollowedHyperlink"/>
    <w:basedOn w:val="DefaultParagraphFont"/>
    <w:uiPriority w:val="99"/>
    <w:semiHidden/>
    <w:unhideWhenUsed/>
    <w:rsid w:val="00A1632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6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4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3F8"/>
    <w:rPr>
      <w:rFonts w:ascii="Tahoma" w:hAnsi="Tahoma" w:cs="Tahoma"/>
      <w:sz w:val="16"/>
      <w:szCs w:val="16"/>
    </w:rPr>
  </w:style>
  <w:style w:type="paragraph" w:styleId="ListParagraph">
    <w:name w:val="List Paragraph"/>
    <w:basedOn w:val="Normal"/>
    <w:uiPriority w:val="34"/>
    <w:qFormat/>
    <w:rsid w:val="005B2010"/>
    <w:pPr>
      <w:ind w:left="720"/>
      <w:contextualSpacing/>
    </w:pPr>
  </w:style>
  <w:style w:type="character" w:styleId="Hyperlink">
    <w:name w:val="Hyperlink"/>
    <w:basedOn w:val="DefaultParagraphFont"/>
    <w:uiPriority w:val="99"/>
    <w:unhideWhenUsed/>
    <w:rsid w:val="00A1632E"/>
    <w:rPr>
      <w:color w:val="0000FF" w:themeColor="hyperlink"/>
      <w:u w:val="single"/>
    </w:rPr>
  </w:style>
  <w:style w:type="character" w:styleId="FollowedHyperlink">
    <w:name w:val="FollowedHyperlink"/>
    <w:basedOn w:val="DefaultParagraphFont"/>
    <w:uiPriority w:val="99"/>
    <w:semiHidden/>
    <w:unhideWhenUsed/>
    <w:rsid w:val="00A163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reencast.com/t/3Uw07RbA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dropbox.com/s/yvwbj41s4eimg4b/SKYSCAPE-FIRELANDS-18.mp4?dl=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creencast.com/t/38kX9PFNl" TargetMode="External"/><Relationship Id="rId11" Type="http://schemas.openxmlformats.org/officeDocument/2006/relationships/hyperlink" Target="mailto:bussarm@firelands.com" TargetMode="External"/><Relationship Id="rId5" Type="http://schemas.openxmlformats.org/officeDocument/2006/relationships/webSettings" Target="webSettings.xml"/><Relationship Id="rId10" Type="http://schemas.openxmlformats.org/officeDocument/2006/relationships/hyperlink" Target="https://www.screencast.com/t/pd2LdNhS" TargetMode="External"/><Relationship Id="rId4" Type="http://schemas.openxmlformats.org/officeDocument/2006/relationships/settings" Target="settings.xml"/><Relationship Id="rId9" Type="http://schemas.openxmlformats.org/officeDocument/2006/relationships/hyperlink" Target="https://www.screencast.com/t/Ri8UzLZut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Firelands Regional Medical Center</Company>
  <LinksUpToDate>false</LinksUpToDate>
  <CharactersWithSpaces>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bussard</dc:creator>
  <cp:lastModifiedBy>michelle bussard</cp:lastModifiedBy>
  <cp:revision>2</cp:revision>
  <cp:lastPrinted>2016-05-02T13:40:00Z</cp:lastPrinted>
  <dcterms:created xsi:type="dcterms:W3CDTF">2018-07-14T14:58:00Z</dcterms:created>
  <dcterms:modified xsi:type="dcterms:W3CDTF">2018-07-14T14:58:00Z</dcterms:modified>
</cp:coreProperties>
</file>